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640"/>
      </w:tblGrid>
      <w:tr w:rsidR="00556461" w:rsidRPr="00556461" w:rsidTr="001F7627">
        <w:trPr>
          <w:trHeight w:val="13850"/>
        </w:trPr>
        <w:tc>
          <w:tcPr>
            <w:tcW w:w="8640" w:type="dxa"/>
          </w:tcPr>
          <w:p w:rsidR="00556461" w:rsidRPr="00556461" w:rsidRDefault="00556461" w:rsidP="00556461">
            <w:pPr>
              <w:widowControl w:val="0"/>
              <w:adjustRightInd/>
              <w:snapToGrid/>
              <w:spacing w:after="0"/>
              <w:ind w:firstLineChars="200" w:firstLine="560"/>
              <w:rPr>
                <w:rFonts w:ascii="Times New Roman" w:eastAsia="仿宋_GB2312" w:hAnsi="Times New Roman" w:cs="Times New Roman"/>
                <w:kern w:val="2"/>
                <w:sz w:val="28"/>
                <w:szCs w:val="28"/>
              </w:rPr>
            </w:pPr>
          </w:p>
          <w:p w:rsidR="00556461" w:rsidRPr="00556461" w:rsidRDefault="00556461" w:rsidP="006C4220">
            <w:pPr>
              <w:widowControl w:val="0"/>
              <w:adjustRightInd/>
              <w:snapToGrid/>
              <w:spacing w:after="0"/>
              <w:rPr>
                <w:rFonts w:ascii="Times New Roman" w:eastAsia="仿宋_GB2312" w:hAnsi="Times New Roman" w:cs="Times New Roman"/>
                <w:kern w:val="2"/>
                <w:sz w:val="28"/>
                <w:szCs w:val="28"/>
              </w:rPr>
            </w:pPr>
            <w:r w:rsidRPr="00556461">
              <w:rPr>
                <w:rFonts w:ascii="Times New Roman" w:eastAsia="仿宋_GB2312" w:hAnsi="Times New Roman" w:cs="Times New Roman" w:hint="eastAsia"/>
                <w:kern w:val="2"/>
                <w:sz w:val="28"/>
                <w:szCs w:val="28"/>
              </w:rPr>
              <w:t>编号：</w:t>
            </w:r>
            <w:r w:rsidR="00EC78C7">
              <w:rPr>
                <w:rFonts w:ascii="Times New Roman" w:eastAsia="仿宋_GB2312" w:hAnsi="Times New Roman" w:cs="Times New Roman" w:hint="eastAsia"/>
                <w:kern w:val="2"/>
                <w:sz w:val="28"/>
                <w:szCs w:val="28"/>
              </w:rPr>
              <w:t>2</w:t>
            </w:r>
            <w:r w:rsidRPr="00556461">
              <w:rPr>
                <w:rFonts w:ascii="Times New Roman" w:eastAsia="仿宋_GB2312" w:hAnsi="Times New Roman" w:cs="Times New Roman" w:hint="eastAsia"/>
                <w:kern w:val="2"/>
                <w:sz w:val="28"/>
                <w:szCs w:val="28"/>
              </w:rPr>
              <w:t>-1</w:t>
            </w:r>
          </w:p>
          <w:p w:rsidR="00556461" w:rsidRPr="00556461" w:rsidRDefault="00556461" w:rsidP="00556461">
            <w:pPr>
              <w:widowControl w:val="0"/>
              <w:adjustRightInd/>
              <w:snapToGrid/>
              <w:spacing w:after="0"/>
              <w:ind w:firstLineChars="500" w:firstLine="1600"/>
              <w:outlineLvl w:val="0"/>
              <w:rPr>
                <w:rFonts w:ascii="仿宋_GB2312" w:eastAsia="仿宋_GB2312" w:hAnsi="Times New Roman" w:cs="Times New Roman"/>
                <w:kern w:val="2"/>
                <w:sz w:val="32"/>
                <w:szCs w:val="32"/>
              </w:rPr>
            </w:pPr>
          </w:p>
          <w:p w:rsidR="00556461" w:rsidRPr="00556461" w:rsidRDefault="00556461" w:rsidP="0007445C">
            <w:pPr>
              <w:widowControl w:val="0"/>
              <w:adjustRightInd/>
              <w:snapToGrid/>
              <w:spacing w:beforeLines="50" w:before="120" w:after="0" w:line="360" w:lineRule="auto"/>
              <w:ind w:firstLineChars="500" w:firstLine="1600"/>
              <w:outlineLvl w:val="0"/>
              <w:rPr>
                <w:rFonts w:ascii="仿宋_GB2312" w:eastAsia="仿宋_GB2312" w:hAnsi="Times New Roman" w:cs="Times New Roman"/>
                <w:kern w:val="2"/>
                <w:sz w:val="32"/>
                <w:szCs w:val="32"/>
              </w:rPr>
            </w:pPr>
          </w:p>
          <w:p w:rsidR="00EC78C7" w:rsidRDefault="00EC78C7" w:rsidP="0007445C">
            <w:pPr>
              <w:widowControl w:val="0"/>
              <w:adjustRightInd/>
              <w:snapToGrid/>
              <w:spacing w:beforeLines="50" w:before="120" w:after="0" w:line="360" w:lineRule="auto"/>
              <w:jc w:val="center"/>
              <w:outlineLvl w:val="0"/>
              <w:rPr>
                <w:rFonts w:ascii="宋体" w:eastAsia="仿宋_GB2312" w:hAnsi="宋体" w:cs="Times New Roman"/>
                <w:kern w:val="2"/>
                <w:sz w:val="36"/>
                <w:szCs w:val="36"/>
              </w:rPr>
            </w:pPr>
            <w:r w:rsidRPr="00E02268">
              <w:rPr>
                <w:rFonts w:ascii="宋体" w:eastAsia="仿宋_GB2312" w:hAnsi="宋体" w:cs="Times New Roman" w:hint="eastAsia"/>
                <w:kern w:val="2"/>
                <w:sz w:val="36"/>
                <w:szCs w:val="36"/>
              </w:rPr>
              <w:t>复兴拌合站建设项目</w:t>
            </w:r>
          </w:p>
          <w:p w:rsidR="00556461" w:rsidRPr="00556461" w:rsidRDefault="00556461" w:rsidP="0007445C">
            <w:pPr>
              <w:widowControl w:val="0"/>
              <w:adjustRightInd/>
              <w:snapToGrid/>
              <w:spacing w:beforeLines="50" w:before="120" w:after="0" w:line="360" w:lineRule="auto"/>
              <w:jc w:val="center"/>
              <w:outlineLvl w:val="0"/>
              <w:rPr>
                <w:rFonts w:ascii="宋体" w:eastAsia="仿宋_GB2312" w:hAnsi="宋体" w:cs="Times New Roman"/>
                <w:spacing w:val="-6"/>
                <w:kern w:val="2"/>
                <w:sz w:val="36"/>
                <w:szCs w:val="36"/>
              </w:rPr>
            </w:pPr>
            <w:r w:rsidRPr="00556461">
              <w:rPr>
                <w:rFonts w:ascii="宋体" w:eastAsia="仿宋_GB2312" w:hAnsi="宋体" w:cs="Times New Roman"/>
                <w:kern w:val="2"/>
                <w:sz w:val="36"/>
                <w:szCs w:val="36"/>
              </w:rPr>
              <w:t>水土保持项目</w:t>
            </w:r>
          </w:p>
          <w:p w:rsidR="00556461" w:rsidRPr="00556461" w:rsidRDefault="00556461" w:rsidP="0007445C">
            <w:pPr>
              <w:widowControl w:val="0"/>
              <w:adjustRightInd/>
              <w:snapToGrid/>
              <w:spacing w:beforeLines="50" w:before="120" w:after="0" w:line="360" w:lineRule="auto"/>
              <w:jc w:val="center"/>
              <w:outlineLvl w:val="0"/>
              <w:rPr>
                <w:rFonts w:ascii="黑体" w:eastAsia="黑体" w:hAnsi="Times New Roman" w:cs="Times New Roman"/>
                <w:b/>
                <w:kern w:val="2"/>
                <w:sz w:val="52"/>
                <w:szCs w:val="52"/>
              </w:rPr>
            </w:pPr>
            <w:r w:rsidRPr="00556461">
              <w:rPr>
                <w:rFonts w:ascii="黑体" w:eastAsia="黑体" w:hAnsi="Times New Roman" w:cs="Times New Roman" w:hint="eastAsia"/>
                <w:b/>
                <w:kern w:val="2"/>
                <w:sz w:val="52"/>
                <w:szCs w:val="52"/>
              </w:rPr>
              <w:t>分部工程验收签证</w:t>
            </w:r>
          </w:p>
          <w:p w:rsidR="00556461" w:rsidRPr="00556461" w:rsidRDefault="00556461" w:rsidP="0007445C">
            <w:pPr>
              <w:widowControl w:val="0"/>
              <w:adjustRightInd/>
              <w:snapToGrid/>
              <w:spacing w:beforeLines="50" w:before="120" w:after="0" w:line="360" w:lineRule="auto"/>
              <w:ind w:firstLineChars="700" w:firstLine="3092"/>
              <w:outlineLvl w:val="0"/>
              <w:rPr>
                <w:rFonts w:ascii="仿宋_GB2312" w:eastAsia="仿宋_GB2312" w:hAnsi="Times New Roman" w:cs="Times New Roman"/>
                <w:b/>
                <w:kern w:val="2"/>
                <w:sz w:val="44"/>
                <w:szCs w:val="44"/>
              </w:rPr>
            </w:pPr>
          </w:p>
          <w:p w:rsidR="00556461" w:rsidRPr="00556461" w:rsidRDefault="00556461" w:rsidP="006C4220">
            <w:pPr>
              <w:widowControl w:val="0"/>
              <w:tabs>
                <w:tab w:val="left" w:pos="2877"/>
              </w:tabs>
              <w:adjustRightInd/>
              <w:snapToGrid/>
              <w:spacing w:after="0"/>
              <w:outlineLvl w:val="0"/>
              <w:rPr>
                <w:rFonts w:ascii="仿宋_GB2312" w:eastAsia="仿宋_GB2312" w:hAnsi="Times New Roman" w:cs="Times New Roman"/>
                <w:kern w:val="2"/>
                <w:sz w:val="36"/>
                <w:szCs w:val="36"/>
              </w:rPr>
            </w:pPr>
          </w:p>
          <w:p w:rsidR="00556461" w:rsidRPr="00556461" w:rsidRDefault="00556461" w:rsidP="00556461">
            <w:pPr>
              <w:widowControl w:val="0"/>
              <w:adjustRightInd/>
              <w:snapToGrid/>
              <w:spacing w:after="0"/>
              <w:outlineLvl w:val="0"/>
              <w:rPr>
                <w:rFonts w:ascii="仿宋_GB2312" w:eastAsia="仿宋_GB2312" w:hAnsi="Times New Roman" w:cs="Times New Roman"/>
                <w:kern w:val="2"/>
                <w:sz w:val="36"/>
                <w:szCs w:val="36"/>
              </w:rPr>
            </w:pPr>
          </w:p>
          <w:p w:rsidR="00556461" w:rsidRPr="00556461" w:rsidRDefault="00556461" w:rsidP="00556461">
            <w:pPr>
              <w:widowControl w:val="0"/>
              <w:adjustRightInd/>
              <w:snapToGrid/>
              <w:spacing w:after="0"/>
              <w:ind w:firstLineChars="700" w:firstLine="2520"/>
              <w:outlineLvl w:val="0"/>
              <w:rPr>
                <w:rFonts w:ascii="仿宋_GB2312" w:eastAsia="仿宋_GB2312" w:hAnsi="Times New Roman" w:cs="Times New Roman"/>
                <w:kern w:val="2"/>
                <w:sz w:val="36"/>
                <w:szCs w:val="36"/>
              </w:rPr>
            </w:pPr>
          </w:p>
          <w:p w:rsidR="00556461" w:rsidRPr="00556461" w:rsidRDefault="00556461" w:rsidP="00556461">
            <w:pPr>
              <w:widowControl w:val="0"/>
              <w:adjustRightInd/>
              <w:snapToGrid/>
              <w:spacing w:after="0"/>
              <w:ind w:firstLineChars="200" w:firstLine="560"/>
              <w:outlineLvl w:val="0"/>
              <w:rPr>
                <w:rFonts w:ascii="宋体" w:eastAsia="仿宋_GB2312" w:hAnsi="宋体" w:cs="Times New Roman"/>
                <w:kern w:val="2"/>
                <w:sz w:val="28"/>
                <w:szCs w:val="28"/>
              </w:rPr>
            </w:pPr>
          </w:p>
          <w:p w:rsidR="00556461" w:rsidRPr="00556461" w:rsidRDefault="00556461" w:rsidP="00404C89">
            <w:pPr>
              <w:widowControl w:val="0"/>
              <w:adjustRightInd/>
              <w:snapToGrid/>
              <w:spacing w:after="0"/>
              <w:ind w:firstLineChars="200" w:firstLine="560"/>
              <w:outlineLvl w:val="0"/>
              <w:rPr>
                <w:rFonts w:ascii="宋体" w:eastAsia="仿宋_GB2312" w:hAnsi="宋体" w:cs="Times New Roman"/>
                <w:kern w:val="2"/>
                <w:sz w:val="28"/>
                <w:szCs w:val="28"/>
              </w:rPr>
            </w:pPr>
            <w:r w:rsidRPr="00556461">
              <w:rPr>
                <w:rFonts w:ascii="宋体" w:eastAsia="仿宋_GB2312" w:hAnsi="宋体" w:cs="Times New Roman" w:hint="eastAsia"/>
                <w:kern w:val="2"/>
                <w:sz w:val="28"/>
                <w:szCs w:val="28"/>
              </w:rPr>
              <w:t>单位工程名称：</w:t>
            </w:r>
            <w:r w:rsidR="00B86139">
              <w:rPr>
                <w:rFonts w:ascii="宋体" w:eastAsia="仿宋_GB2312" w:hAnsi="宋体" w:cs="Times New Roman" w:hint="eastAsia"/>
                <w:kern w:val="2"/>
                <w:sz w:val="28"/>
                <w:szCs w:val="28"/>
              </w:rPr>
              <w:t>防洪排导工程</w:t>
            </w:r>
          </w:p>
          <w:p w:rsidR="00556461" w:rsidRPr="00556461" w:rsidRDefault="00556461" w:rsidP="00556461">
            <w:pPr>
              <w:widowControl w:val="0"/>
              <w:adjustRightInd/>
              <w:snapToGrid/>
              <w:spacing w:after="0"/>
              <w:ind w:firstLineChars="200" w:firstLine="560"/>
              <w:outlineLvl w:val="0"/>
              <w:rPr>
                <w:rFonts w:ascii="宋体" w:eastAsia="仿宋_GB2312" w:hAnsi="宋体" w:cs="Times New Roman"/>
                <w:kern w:val="2"/>
                <w:sz w:val="28"/>
                <w:szCs w:val="28"/>
              </w:rPr>
            </w:pPr>
          </w:p>
          <w:p w:rsidR="00556461" w:rsidRPr="00556461" w:rsidRDefault="00556461" w:rsidP="00404C89">
            <w:pPr>
              <w:widowControl w:val="0"/>
              <w:adjustRightInd/>
              <w:snapToGrid/>
              <w:spacing w:after="0"/>
              <w:ind w:firstLineChars="200" w:firstLine="560"/>
              <w:outlineLvl w:val="0"/>
              <w:rPr>
                <w:rFonts w:ascii="宋体" w:eastAsia="仿宋_GB2312" w:hAnsi="宋体" w:cs="Times New Roman"/>
                <w:kern w:val="2"/>
                <w:sz w:val="28"/>
                <w:szCs w:val="28"/>
              </w:rPr>
            </w:pPr>
            <w:r w:rsidRPr="00556461">
              <w:rPr>
                <w:rFonts w:ascii="宋体" w:eastAsia="仿宋_GB2312" w:hAnsi="宋体" w:cs="Times New Roman" w:hint="eastAsia"/>
                <w:kern w:val="2"/>
                <w:sz w:val="28"/>
                <w:szCs w:val="28"/>
              </w:rPr>
              <w:t>分部工程名称：</w:t>
            </w:r>
            <w:r w:rsidR="00B86139">
              <w:rPr>
                <w:rFonts w:ascii="宋体" w:eastAsia="仿宋_GB2312" w:hAnsi="宋体" w:cs="Times New Roman" w:hint="eastAsia"/>
                <w:kern w:val="2"/>
                <w:sz w:val="28"/>
                <w:szCs w:val="28"/>
              </w:rPr>
              <w:t>排洪导流设施</w:t>
            </w:r>
          </w:p>
          <w:p w:rsidR="00556461" w:rsidRPr="00556461" w:rsidRDefault="00556461" w:rsidP="00556461">
            <w:pPr>
              <w:widowControl w:val="0"/>
              <w:adjustRightInd/>
              <w:snapToGrid/>
              <w:spacing w:after="0"/>
              <w:ind w:firstLineChars="200" w:firstLine="560"/>
              <w:outlineLvl w:val="0"/>
              <w:rPr>
                <w:rFonts w:ascii="宋体" w:eastAsia="仿宋_GB2312" w:hAnsi="宋体" w:cs="Times New Roman"/>
                <w:kern w:val="2"/>
                <w:sz w:val="28"/>
                <w:szCs w:val="28"/>
              </w:rPr>
            </w:pPr>
          </w:p>
          <w:p w:rsidR="00556461" w:rsidRPr="00556461" w:rsidRDefault="00556461" w:rsidP="00404C89">
            <w:pPr>
              <w:widowControl w:val="0"/>
              <w:adjustRightInd/>
              <w:snapToGrid/>
              <w:spacing w:after="0"/>
              <w:ind w:firstLineChars="200" w:firstLine="560"/>
              <w:outlineLvl w:val="0"/>
              <w:rPr>
                <w:rFonts w:ascii="宋体" w:eastAsia="仿宋_GB2312" w:hAnsi="宋体" w:cs="Times New Roman"/>
                <w:kern w:val="2"/>
                <w:sz w:val="28"/>
                <w:szCs w:val="28"/>
              </w:rPr>
            </w:pPr>
            <w:r w:rsidRPr="00556461">
              <w:rPr>
                <w:rFonts w:ascii="宋体" w:eastAsia="仿宋_GB2312" w:hAnsi="宋体" w:cs="Times New Roman" w:hint="eastAsia"/>
                <w:kern w:val="2"/>
                <w:sz w:val="28"/>
                <w:szCs w:val="28"/>
              </w:rPr>
              <w:t>施</w:t>
            </w:r>
            <w:r w:rsidRPr="00556461">
              <w:rPr>
                <w:rFonts w:ascii="宋体" w:eastAsia="仿宋_GB2312" w:hAnsi="宋体" w:cs="Times New Roman" w:hint="eastAsia"/>
                <w:kern w:val="2"/>
                <w:sz w:val="28"/>
                <w:szCs w:val="28"/>
              </w:rPr>
              <w:t xml:space="preserve"> </w:t>
            </w:r>
            <w:r w:rsidRPr="00556461">
              <w:rPr>
                <w:rFonts w:ascii="宋体" w:eastAsia="仿宋_GB2312" w:hAnsi="宋体" w:cs="Times New Roman" w:hint="eastAsia"/>
                <w:kern w:val="2"/>
                <w:sz w:val="28"/>
                <w:szCs w:val="28"/>
              </w:rPr>
              <w:t>工</w:t>
            </w:r>
            <w:r w:rsidRPr="00556461">
              <w:rPr>
                <w:rFonts w:ascii="宋体" w:eastAsia="仿宋_GB2312" w:hAnsi="宋体" w:cs="Times New Roman" w:hint="eastAsia"/>
                <w:kern w:val="2"/>
                <w:sz w:val="28"/>
                <w:szCs w:val="28"/>
              </w:rPr>
              <w:t xml:space="preserve"> </w:t>
            </w:r>
            <w:r w:rsidRPr="00556461">
              <w:rPr>
                <w:rFonts w:ascii="宋体" w:eastAsia="仿宋_GB2312" w:hAnsi="宋体" w:cs="Times New Roman" w:hint="eastAsia"/>
                <w:kern w:val="2"/>
                <w:sz w:val="28"/>
                <w:szCs w:val="28"/>
              </w:rPr>
              <w:t>单</w:t>
            </w:r>
            <w:r w:rsidRPr="00556461">
              <w:rPr>
                <w:rFonts w:ascii="宋体" w:eastAsia="仿宋_GB2312" w:hAnsi="宋体" w:cs="Times New Roman" w:hint="eastAsia"/>
                <w:kern w:val="2"/>
                <w:sz w:val="28"/>
                <w:szCs w:val="28"/>
              </w:rPr>
              <w:t xml:space="preserve"> </w:t>
            </w:r>
            <w:r w:rsidRPr="00556461">
              <w:rPr>
                <w:rFonts w:ascii="宋体" w:eastAsia="仿宋_GB2312" w:hAnsi="宋体" w:cs="Times New Roman" w:hint="eastAsia"/>
                <w:kern w:val="2"/>
                <w:sz w:val="28"/>
                <w:szCs w:val="28"/>
              </w:rPr>
              <w:t>位：</w:t>
            </w:r>
            <w:r w:rsidR="0007445C" w:rsidRPr="0007445C">
              <w:rPr>
                <w:rFonts w:ascii="宋体" w:eastAsia="仿宋_GB2312" w:hAnsi="宋体" w:cs="Times New Roman" w:hint="eastAsia"/>
                <w:kern w:val="2"/>
                <w:sz w:val="28"/>
                <w:szCs w:val="28"/>
              </w:rPr>
              <w:t>四川</w:t>
            </w:r>
            <w:bookmarkStart w:id="0" w:name="_GoBack"/>
            <w:r w:rsidR="00281167">
              <w:rPr>
                <w:rFonts w:ascii="宋体" w:eastAsia="仿宋_GB2312" w:hAnsi="宋体" w:cs="Times New Roman" w:hint="eastAsia"/>
                <w:kern w:val="2"/>
                <w:sz w:val="28"/>
                <w:szCs w:val="28"/>
              </w:rPr>
              <w:t>德憬</w:t>
            </w:r>
            <w:bookmarkEnd w:id="0"/>
            <w:r w:rsidR="0007445C" w:rsidRPr="0007445C">
              <w:rPr>
                <w:rFonts w:ascii="宋体" w:eastAsia="仿宋_GB2312" w:hAnsi="宋体" w:cs="Times New Roman" w:hint="eastAsia"/>
                <w:kern w:val="2"/>
                <w:sz w:val="28"/>
                <w:szCs w:val="28"/>
              </w:rPr>
              <w:t>交通建设投资有限公司</w:t>
            </w:r>
          </w:p>
          <w:p w:rsidR="00556461" w:rsidRDefault="00556461" w:rsidP="00556461">
            <w:pPr>
              <w:widowControl w:val="0"/>
              <w:adjustRightInd/>
              <w:snapToGrid/>
              <w:spacing w:after="0"/>
              <w:outlineLvl w:val="0"/>
              <w:rPr>
                <w:rFonts w:ascii="宋体" w:eastAsia="仿宋_GB2312" w:hAnsi="宋体" w:cs="Times New Roman"/>
                <w:spacing w:val="10"/>
                <w:kern w:val="2"/>
                <w:sz w:val="28"/>
                <w:szCs w:val="28"/>
              </w:rPr>
            </w:pPr>
          </w:p>
          <w:p w:rsidR="00556461" w:rsidRDefault="00556461" w:rsidP="00556461">
            <w:pPr>
              <w:widowControl w:val="0"/>
              <w:adjustRightInd/>
              <w:snapToGrid/>
              <w:spacing w:after="0"/>
              <w:outlineLvl w:val="0"/>
              <w:rPr>
                <w:rFonts w:ascii="宋体" w:eastAsia="仿宋_GB2312" w:hAnsi="宋体" w:cs="Times New Roman"/>
                <w:spacing w:val="10"/>
                <w:kern w:val="2"/>
                <w:sz w:val="28"/>
                <w:szCs w:val="28"/>
              </w:rPr>
            </w:pPr>
          </w:p>
          <w:p w:rsidR="00556461" w:rsidRDefault="00556461" w:rsidP="00556461">
            <w:pPr>
              <w:widowControl w:val="0"/>
              <w:adjustRightInd/>
              <w:snapToGrid/>
              <w:spacing w:after="0"/>
              <w:outlineLvl w:val="0"/>
              <w:rPr>
                <w:rFonts w:ascii="宋体" w:eastAsia="仿宋_GB2312" w:hAnsi="宋体" w:cs="Times New Roman"/>
                <w:spacing w:val="10"/>
                <w:kern w:val="2"/>
                <w:sz w:val="28"/>
                <w:szCs w:val="28"/>
              </w:rPr>
            </w:pPr>
          </w:p>
          <w:p w:rsidR="00556461" w:rsidRDefault="00556461" w:rsidP="00556461">
            <w:pPr>
              <w:widowControl w:val="0"/>
              <w:adjustRightInd/>
              <w:snapToGrid/>
              <w:spacing w:after="0"/>
              <w:outlineLvl w:val="0"/>
              <w:rPr>
                <w:rFonts w:ascii="宋体" w:eastAsia="仿宋_GB2312" w:hAnsi="宋体" w:cs="Times New Roman"/>
                <w:spacing w:val="10"/>
                <w:kern w:val="2"/>
                <w:sz w:val="28"/>
                <w:szCs w:val="28"/>
              </w:rPr>
            </w:pPr>
          </w:p>
          <w:p w:rsidR="00556461" w:rsidRDefault="00556461" w:rsidP="00556461">
            <w:pPr>
              <w:widowControl w:val="0"/>
              <w:adjustRightInd/>
              <w:snapToGrid/>
              <w:spacing w:after="0"/>
              <w:outlineLvl w:val="0"/>
              <w:rPr>
                <w:rFonts w:ascii="宋体" w:eastAsia="仿宋_GB2312" w:hAnsi="宋体" w:cs="Times New Roman"/>
                <w:spacing w:val="10"/>
                <w:kern w:val="2"/>
                <w:sz w:val="28"/>
                <w:szCs w:val="28"/>
              </w:rPr>
            </w:pPr>
          </w:p>
          <w:p w:rsidR="00556461" w:rsidRDefault="00556461" w:rsidP="00556461">
            <w:pPr>
              <w:widowControl w:val="0"/>
              <w:adjustRightInd/>
              <w:snapToGrid/>
              <w:spacing w:after="0"/>
              <w:outlineLvl w:val="0"/>
              <w:rPr>
                <w:rFonts w:ascii="宋体" w:eastAsia="仿宋_GB2312" w:hAnsi="宋体" w:cs="Times New Roman"/>
                <w:spacing w:val="10"/>
                <w:kern w:val="2"/>
                <w:sz w:val="28"/>
                <w:szCs w:val="28"/>
              </w:rPr>
            </w:pPr>
          </w:p>
          <w:p w:rsidR="00556461" w:rsidRDefault="00556461" w:rsidP="00556461">
            <w:pPr>
              <w:widowControl w:val="0"/>
              <w:adjustRightInd/>
              <w:snapToGrid/>
              <w:spacing w:after="0"/>
              <w:outlineLvl w:val="0"/>
              <w:rPr>
                <w:rFonts w:ascii="宋体" w:eastAsia="仿宋_GB2312" w:hAnsi="宋体" w:cs="Times New Roman"/>
                <w:spacing w:val="10"/>
                <w:kern w:val="2"/>
                <w:sz w:val="28"/>
                <w:szCs w:val="28"/>
              </w:rPr>
            </w:pPr>
          </w:p>
          <w:p w:rsidR="00556461" w:rsidRDefault="00556461" w:rsidP="00556461">
            <w:pPr>
              <w:widowControl w:val="0"/>
              <w:adjustRightInd/>
              <w:snapToGrid/>
              <w:spacing w:after="0"/>
              <w:outlineLvl w:val="0"/>
              <w:rPr>
                <w:rFonts w:ascii="宋体" w:eastAsia="仿宋_GB2312" w:hAnsi="宋体" w:cs="Times New Roman"/>
                <w:spacing w:val="10"/>
                <w:kern w:val="2"/>
                <w:sz w:val="28"/>
                <w:szCs w:val="28"/>
              </w:rPr>
            </w:pPr>
          </w:p>
          <w:p w:rsidR="00556461" w:rsidRPr="00556461" w:rsidRDefault="00556461" w:rsidP="00556461">
            <w:pPr>
              <w:widowControl w:val="0"/>
              <w:adjustRightInd/>
              <w:snapToGrid/>
              <w:spacing w:after="0"/>
              <w:outlineLvl w:val="0"/>
              <w:rPr>
                <w:rFonts w:ascii="宋体" w:eastAsia="仿宋_GB2312" w:hAnsi="宋体" w:cs="Times New Roman"/>
                <w:spacing w:val="10"/>
                <w:kern w:val="2"/>
                <w:sz w:val="28"/>
                <w:szCs w:val="28"/>
              </w:rPr>
            </w:pPr>
          </w:p>
          <w:p w:rsidR="00556461" w:rsidRPr="00556461" w:rsidRDefault="00556461" w:rsidP="00FE30BB">
            <w:pPr>
              <w:widowControl w:val="0"/>
              <w:adjustRightInd/>
              <w:snapToGrid/>
              <w:spacing w:after="0"/>
              <w:ind w:firstLineChars="700" w:firstLine="1960"/>
              <w:outlineLvl w:val="0"/>
              <w:rPr>
                <w:rFonts w:ascii="Times New Roman" w:eastAsia="仿宋_GB2312" w:hAnsi="Times New Roman" w:cs="Times New Roman"/>
                <w:kern w:val="2"/>
                <w:sz w:val="28"/>
                <w:szCs w:val="28"/>
              </w:rPr>
            </w:pPr>
            <w:r w:rsidRPr="00556461">
              <w:rPr>
                <w:rFonts w:ascii="宋体" w:eastAsia="仿宋_GB2312" w:hAnsi="宋体" w:cs="Times New Roman" w:hint="eastAsia"/>
                <w:kern w:val="2"/>
                <w:sz w:val="28"/>
                <w:szCs w:val="28"/>
              </w:rPr>
              <w:t xml:space="preserve">                       </w:t>
            </w:r>
            <w:r w:rsidR="00B4525C">
              <w:rPr>
                <w:rFonts w:ascii="宋体" w:eastAsia="仿宋_GB2312" w:hAnsi="宋体" w:cs="Times New Roman" w:hint="eastAsia"/>
                <w:kern w:val="2"/>
                <w:sz w:val="28"/>
                <w:szCs w:val="28"/>
              </w:rPr>
              <w:t xml:space="preserve"> </w:t>
            </w:r>
            <w:r w:rsidR="00EC78C7">
              <w:rPr>
                <w:rFonts w:ascii="宋体" w:eastAsia="仿宋_GB2312" w:hAnsi="宋体" w:cs="Times New Roman" w:hint="eastAsia"/>
                <w:kern w:val="2"/>
                <w:sz w:val="28"/>
                <w:szCs w:val="28"/>
              </w:rPr>
              <w:t>2020</w:t>
            </w:r>
            <w:r w:rsidR="00EC78C7">
              <w:rPr>
                <w:rFonts w:ascii="宋体" w:eastAsia="仿宋_GB2312" w:hAnsi="宋体" w:cs="Times New Roman" w:hint="eastAsia"/>
                <w:kern w:val="2"/>
                <w:sz w:val="28"/>
                <w:szCs w:val="28"/>
              </w:rPr>
              <w:t>年</w:t>
            </w:r>
            <w:r w:rsidR="00EC78C7">
              <w:rPr>
                <w:rFonts w:ascii="宋体" w:eastAsia="仿宋_GB2312" w:hAnsi="宋体" w:cs="Times New Roman" w:hint="eastAsia"/>
                <w:kern w:val="2"/>
                <w:sz w:val="28"/>
                <w:szCs w:val="28"/>
              </w:rPr>
              <w:t>8</w:t>
            </w:r>
            <w:r w:rsidR="00EC78C7">
              <w:rPr>
                <w:rFonts w:ascii="宋体" w:eastAsia="仿宋_GB2312" w:hAnsi="宋体" w:cs="Times New Roman" w:hint="eastAsia"/>
                <w:kern w:val="2"/>
                <w:sz w:val="28"/>
                <w:szCs w:val="28"/>
              </w:rPr>
              <w:t>月</w:t>
            </w:r>
            <w:r w:rsidR="00EC78C7">
              <w:rPr>
                <w:rFonts w:ascii="宋体" w:eastAsia="仿宋_GB2312" w:hAnsi="宋体" w:cs="Times New Roman" w:hint="eastAsia"/>
                <w:kern w:val="2"/>
                <w:sz w:val="28"/>
                <w:szCs w:val="28"/>
              </w:rPr>
              <w:t>15</w:t>
            </w:r>
            <w:r w:rsidR="00EC78C7">
              <w:rPr>
                <w:rFonts w:ascii="宋体" w:eastAsia="仿宋_GB2312" w:hAnsi="宋体" w:cs="Times New Roman" w:hint="eastAsia"/>
                <w:kern w:val="2"/>
                <w:sz w:val="28"/>
                <w:szCs w:val="28"/>
              </w:rPr>
              <w:t>日</w:t>
            </w:r>
          </w:p>
        </w:tc>
      </w:tr>
      <w:tr w:rsidR="00556461" w:rsidRPr="00556461" w:rsidTr="001F7627">
        <w:trPr>
          <w:trHeight w:val="13290"/>
        </w:trPr>
        <w:tc>
          <w:tcPr>
            <w:tcW w:w="8640" w:type="dxa"/>
          </w:tcPr>
          <w:p w:rsidR="00556461" w:rsidRPr="001E15C9" w:rsidRDefault="00556461" w:rsidP="00556461">
            <w:pPr>
              <w:widowControl w:val="0"/>
              <w:adjustRightInd/>
              <w:snapToGrid/>
              <w:spacing w:after="0"/>
              <w:outlineLvl w:val="0"/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</w:pPr>
            <w:r w:rsidRPr="001E15C9"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  <w:lastRenderedPageBreak/>
              <w:t>开完工日期：</w:t>
            </w:r>
            <w:r w:rsidRPr="001E15C9"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  <w:t xml:space="preserve"> </w:t>
            </w:r>
          </w:p>
          <w:p w:rsidR="00556461" w:rsidRPr="001E15C9" w:rsidRDefault="00EC78C7" w:rsidP="001E15C9">
            <w:pPr>
              <w:widowControl w:val="0"/>
              <w:adjustRightInd/>
              <w:snapToGrid/>
              <w:spacing w:after="0" w:line="360" w:lineRule="auto"/>
              <w:ind w:firstLineChars="200" w:firstLine="480"/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  <w:t>本工程开工于</w:t>
            </w:r>
            <w:r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  <w:t>2019</w:t>
            </w:r>
            <w:r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  <w:t>年</w:t>
            </w:r>
            <w:r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  <w:t>4</w:t>
            </w:r>
            <w:r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  <w:t>月</w:t>
            </w:r>
            <w:r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  <w:t>-----</w:t>
            </w:r>
            <w:r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  <w:t>完工于</w:t>
            </w:r>
            <w:r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  <w:t>2019</w:t>
            </w:r>
            <w:r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  <w:t>年</w:t>
            </w:r>
            <w:r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  <w:t>8</w:t>
            </w:r>
            <w:r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  <w:t>月</w:t>
            </w:r>
          </w:p>
          <w:p w:rsidR="00556461" w:rsidRPr="001E15C9" w:rsidRDefault="00556461" w:rsidP="00556461">
            <w:pPr>
              <w:widowControl w:val="0"/>
              <w:adjustRightInd/>
              <w:snapToGrid/>
              <w:spacing w:after="0"/>
              <w:outlineLvl w:val="0"/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</w:pPr>
          </w:p>
          <w:p w:rsidR="00556461" w:rsidRPr="001E15C9" w:rsidRDefault="00556461" w:rsidP="00556461">
            <w:pPr>
              <w:widowControl w:val="0"/>
              <w:adjustRightInd/>
              <w:snapToGrid/>
              <w:spacing w:after="0"/>
              <w:outlineLvl w:val="0"/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</w:pPr>
            <w:r w:rsidRPr="001E15C9"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  <w:t>主要工程量</w:t>
            </w:r>
            <w:r w:rsidRPr="001E15C9"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  <w:t>:</w:t>
            </w:r>
          </w:p>
          <w:p w:rsidR="00556461" w:rsidRPr="001E15C9" w:rsidRDefault="00556461" w:rsidP="001E15C9">
            <w:pPr>
              <w:widowControl w:val="0"/>
              <w:adjustRightInd/>
              <w:snapToGrid/>
              <w:spacing w:after="0" w:line="360" w:lineRule="auto"/>
              <w:ind w:right="25" w:firstLineChars="250" w:firstLine="600"/>
              <w:jc w:val="both"/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</w:pPr>
            <w:r w:rsidRPr="001E15C9"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  <w:t>工程实际完成工程措施有：</w:t>
            </w:r>
            <w:r w:rsidR="00EC78C7" w:rsidRPr="00EC78C7">
              <w:rPr>
                <w:rFonts w:ascii="Times New Roman" w:eastAsia="仿宋_GB2312" w:hAnsi="Times New Roman" w:cs="Times New Roman" w:hint="eastAsia"/>
                <w:kern w:val="2"/>
                <w:sz w:val="24"/>
                <w:szCs w:val="24"/>
              </w:rPr>
              <w:t>雨水管</w:t>
            </w:r>
            <w:r w:rsidR="00EC78C7" w:rsidRPr="00EC78C7"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  <w:t>206</w:t>
            </w:r>
            <w:r w:rsidR="00EC78C7" w:rsidRPr="00EC78C7">
              <w:rPr>
                <w:rFonts w:ascii="Times New Roman" w:eastAsia="仿宋_GB2312" w:hAnsi="Times New Roman" w:cs="Times New Roman" w:hint="eastAsia"/>
                <w:kern w:val="2"/>
                <w:sz w:val="24"/>
                <w:szCs w:val="24"/>
              </w:rPr>
              <w:t>m</w:t>
            </w:r>
            <w:r w:rsidR="00EC78C7" w:rsidRPr="00EC78C7">
              <w:rPr>
                <w:rFonts w:ascii="Times New Roman" w:eastAsia="仿宋_GB2312" w:hAnsi="Times New Roman" w:cs="Times New Roman" w:hint="eastAsia"/>
                <w:kern w:val="2"/>
                <w:sz w:val="24"/>
                <w:szCs w:val="24"/>
              </w:rPr>
              <w:t>，排水沟</w:t>
            </w:r>
            <w:r w:rsidR="00EC78C7" w:rsidRPr="00EC78C7"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  <w:t>558</w:t>
            </w:r>
            <w:r w:rsidR="00EC78C7" w:rsidRPr="00EC78C7">
              <w:rPr>
                <w:rFonts w:ascii="Times New Roman" w:eastAsia="仿宋_GB2312" w:hAnsi="Times New Roman" w:cs="Times New Roman" w:hint="eastAsia"/>
                <w:kern w:val="2"/>
                <w:sz w:val="24"/>
                <w:szCs w:val="24"/>
              </w:rPr>
              <w:t>m</w:t>
            </w:r>
            <w:r w:rsidR="00EC78C7" w:rsidRPr="00EC78C7">
              <w:rPr>
                <w:rFonts w:ascii="Times New Roman" w:eastAsia="仿宋_GB2312" w:hAnsi="Times New Roman" w:cs="Times New Roman" w:hint="eastAsia"/>
                <w:kern w:val="2"/>
                <w:sz w:val="24"/>
                <w:szCs w:val="24"/>
              </w:rPr>
              <w:t>，沉砂池</w:t>
            </w:r>
            <w:r w:rsidR="00EC78C7" w:rsidRPr="00EC78C7">
              <w:rPr>
                <w:rFonts w:ascii="Times New Roman" w:eastAsia="仿宋_GB2312" w:hAnsi="Times New Roman" w:cs="Times New Roman" w:hint="eastAsia"/>
                <w:kern w:val="2"/>
                <w:sz w:val="24"/>
                <w:szCs w:val="24"/>
              </w:rPr>
              <w:t>3</w:t>
            </w:r>
            <w:r w:rsidR="00EC78C7" w:rsidRPr="00EC78C7">
              <w:rPr>
                <w:rFonts w:ascii="Times New Roman" w:eastAsia="仿宋_GB2312" w:hAnsi="Times New Roman" w:cs="Times New Roman" w:hint="eastAsia"/>
                <w:kern w:val="2"/>
                <w:sz w:val="24"/>
                <w:szCs w:val="24"/>
              </w:rPr>
              <w:t>口</w:t>
            </w:r>
            <w:r w:rsidR="008930E3">
              <w:rPr>
                <w:rFonts w:ascii="Times New Roman" w:eastAsia="仿宋_GB2312" w:hAnsi="Times New Roman" w:cs="Times New Roman" w:hint="eastAsia"/>
                <w:kern w:val="2"/>
                <w:sz w:val="24"/>
                <w:szCs w:val="24"/>
              </w:rPr>
              <w:t>。</w:t>
            </w:r>
          </w:p>
          <w:p w:rsidR="00556461" w:rsidRPr="001E15C9" w:rsidRDefault="00556461" w:rsidP="001E15C9">
            <w:pPr>
              <w:widowControl w:val="0"/>
              <w:adjustRightInd/>
              <w:snapToGrid/>
              <w:spacing w:after="0" w:line="360" w:lineRule="auto"/>
              <w:ind w:right="25" w:firstLineChars="250" w:firstLine="600"/>
              <w:jc w:val="both"/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</w:pPr>
          </w:p>
          <w:p w:rsidR="00556461" w:rsidRPr="001E15C9" w:rsidRDefault="00556461" w:rsidP="00556461">
            <w:pPr>
              <w:widowControl w:val="0"/>
              <w:adjustRightInd/>
              <w:snapToGrid/>
              <w:spacing w:after="0"/>
              <w:outlineLvl w:val="0"/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</w:pPr>
            <w:r w:rsidRPr="001E15C9"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  <w:t>工程内容及施工经过：</w:t>
            </w:r>
          </w:p>
          <w:p w:rsidR="00556461" w:rsidRPr="001E15C9" w:rsidRDefault="00556461" w:rsidP="001E15C9">
            <w:pPr>
              <w:widowControl w:val="0"/>
              <w:adjustRightInd/>
              <w:snapToGrid/>
              <w:spacing w:after="0"/>
              <w:ind w:firstLineChars="200" w:firstLine="480"/>
              <w:outlineLvl w:val="0"/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</w:pPr>
            <w:r w:rsidRPr="001E15C9">
              <w:rPr>
                <w:rFonts w:ascii="Times New Roman" w:eastAsia="仿宋_GB2312" w:hAnsi="Times New Roman" w:cs="Times New Roman" w:hint="eastAsia"/>
                <w:kern w:val="2"/>
                <w:sz w:val="24"/>
                <w:szCs w:val="24"/>
              </w:rPr>
              <w:t>项目区</w:t>
            </w:r>
            <w:r w:rsidRPr="001E15C9"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  <w:t>水土流失主要来源于场地平整、基础开挖施工、开挖土方临时堆置和</w:t>
            </w:r>
            <w:r w:rsidRPr="001E15C9">
              <w:rPr>
                <w:rFonts w:ascii="Times New Roman" w:eastAsia="仿宋_GB2312" w:hAnsi="Times New Roman" w:cs="Times New Roman" w:hint="eastAsia"/>
                <w:kern w:val="2"/>
                <w:sz w:val="24"/>
                <w:szCs w:val="24"/>
              </w:rPr>
              <w:t>土石方</w:t>
            </w:r>
            <w:r w:rsidRPr="001E15C9"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  <w:t>回填期间易产生流失，针对</w:t>
            </w:r>
            <w:r w:rsidRPr="001E15C9">
              <w:rPr>
                <w:rFonts w:ascii="Times New Roman" w:eastAsia="仿宋_GB2312" w:hAnsi="Times New Roman" w:cs="Times New Roman" w:hint="eastAsia"/>
                <w:kern w:val="2"/>
                <w:sz w:val="24"/>
                <w:szCs w:val="24"/>
              </w:rPr>
              <w:t>本工程</w:t>
            </w:r>
            <w:r w:rsidRPr="001E15C9"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  <w:t>水土流失特点，在</w:t>
            </w:r>
            <w:r w:rsidR="00EC78C7">
              <w:rPr>
                <w:rFonts w:ascii="Times New Roman" w:eastAsia="仿宋_GB2312" w:hAnsi="Times New Roman" w:cs="Times New Roman" w:hint="eastAsia"/>
                <w:kern w:val="2"/>
                <w:sz w:val="24"/>
                <w:szCs w:val="24"/>
              </w:rPr>
              <w:t>场地硬化区场地内</w:t>
            </w:r>
            <w:r w:rsidR="00B4525C" w:rsidRPr="00B4525C">
              <w:rPr>
                <w:rFonts w:ascii="Times New Roman" w:eastAsia="仿宋_GB2312" w:hAnsi="Times New Roman" w:cs="Times New Roman" w:hint="eastAsia"/>
                <w:kern w:val="2"/>
                <w:sz w:val="24"/>
                <w:szCs w:val="24"/>
              </w:rPr>
              <w:t>修建了</w:t>
            </w:r>
            <w:r w:rsidR="00EC78C7">
              <w:rPr>
                <w:rFonts w:ascii="Times New Roman" w:eastAsia="仿宋_GB2312" w:hAnsi="Times New Roman" w:cs="Times New Roman" w:hint="eastAsia"/>
                <w:kern w:val="2"/>
                <w:sz w:val="24"/>
                <w:szCs w:val="24"/>
              </w:rPr>
              <w:t>排水沟</w:t>
            </w:r>
            <w:r w:rsidR="00B4525C" w:rsidRPr="00B4525C">
              <w:rPr>
                <w:rFonts w:ascii="Times New Roman" w:eastAsia="仿宋_GB2312" w:hAnsi="Times New Roman" w:cs="Times New Roman" w:hint="eastAsia"/>
                <w:kern w:val="2"/>
                <w:sz w:val="24"/>
                <w:szCs w:val="24"/>
              </w:rPr>
              <w:t>及排水管措施收集汇水</w:t>
            </w:r>
            <w:r w:rsidR="00EC78C7">
              <w:rPr>
                <w:rFonts w:ascii="Times New Roman" w:eastAsia="仿宋_GB2312" w:hAnsi="Times New Roman" w:cs="Times New Roman" w:hint="eastAsia"/>
                <w:kern w:val="2"/>
                <w:sz w:val="24"/>
                <w:szCs w:val="24"/>
              </w:rPr>
              <w:t>，并设置了沉砂池措施沉淀沙土后将汇水</w:t>
            </w:r>
            <w:r w:rsidR="00B4525C" w:rsidRPr="00B4525C">
              <w:rPr>
                <w:rFonts w:ascii="Times New Roman" w:eastAsia="仿宋_GB2312" w:hAnsi="Times New Roman" w:cs="Times New Roman" w:hint="eastAsia"/>
                <w:kern w:val="2"/>
                <w:sz w:val="24"/>
                <w:szCs w:val="24"/>
              </w:rPr>
              <w:t>排出场外</w:t>
            </w:r>
            <w:r w:rsidR="00B4525C">
              <w:rPr>
                <w:rFonts w:ascii="Times New Roman" w:eastAsia="仿宋_GB2312" w:hAnsi="Times New Roman" w:cs="Times New Roman" w:hint="eastAsia"/>
                <w:kern w:val="2"/>
                <w:sz w:val="24"/>
                <w:szCs w:val="24"/>
              </w:rPr>
              <w:t>，</w:t>
            </w:r>
            <w:r w:rsidRPr="001E15C9"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  <w:t>以减少水土流失。</w:t>
            </w:r>
          </w:p>
          <w:p w:rsidR="00556461" w:rsidRPr="001E15C9" w:rsidRDefault="00556461" w:rsidP="001E15C9">
            <w:pPr>
              <w:widowControl w:val="0"/>
              <w:adjustRightInd/>
              <w:snapToGrid/>
              <w:spacing w:after="0"/>
              <w:ind w:firstLineChars="200" w:firstLine="480"/>
              <w:outlineLvl w:val="0"/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</w:pPr>
          </w:p>
          <w:p w:rsidR="00556461" w:rsidRPr="001E15C9" w:rsidRDefault="00556461" w:rsidP="00556461">
            <w:pPr>
              <w:widowControl w:val="0"/>
              <w:adjustRightInd/>
              <w:snapToGrid/>
              <w:spacing w:after="0"/>
              <w:outlineLvl w:val="0"/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</w:pPr>
            <w:r w:rsidRPr="001E15C9"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  <w:t>质量事故及缺陷处理：</w:t>
            </w:r>
          </w:p>
          <w:p w:rsidR="00556461" w:rsidRPr="001E15C9" w:rsidRDefault="00556461" w:rsidP="001E15C9">
            <w:pPr>
              <w:widowControl w:val="0"/>
              <w:adjustRightInd/>
              <w:snapToGrid/>
              <w:spacing w:after="0"/>
              <w:ind w:firstLineChars="200" w:firstLine="480"/>
              <w:outlineLvl w:val="0"/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</w:pPr>
            <w:r w:rsidRPr="001E15C9"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  <w:t>无</w:t>
            </w:r>
          </w:p>
          <w:p w:rsidR="00556461" w:rsidRPr="001E15C9" w:rsidRDefault="00556461" w:rsidP="001E15C9">
            <w:pPr>
              <w:widowControl w:val="0"/>
              <w:adjustRightInd/>
              <w:snapToGrid/>
              <w:spacing w:after="0"/>
              <w:ind w:firstLineChars="200" w:firstLine="480"/>
              <w:outlineLvl w:val="0"/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</w:pPr>
          </w:p>
          <w:p w:rsidR="00556461" w:rsidRPr="001E15C9" w:rsidRDefault="00556461" w:rsidP="00556461">
            <w:pPr>
              <w:widowControl w:val="0"/>
              <w:adjustRightInd/>
              <w:snapToGrid/>
              <w:spacing w:after="0"/>
              <w:outlineLvl w:val="0"/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</w:pPr>
            <w:r w:rsidRPr="001E15C9"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  <w:t>主要工程质量指标：（主要设计指标、施工单位自检统计结果，监理单位抽检统计结果）</w:t>
            </w:r>
          </w:p>
          <w:p w:rsidR="00556461" w:rsidRPr="001E15C9" w:rsidRDefault="00B86139" w:rsidP="001E15C9">
            <w:pPr>
              <w:widowControl w:val="0"/>
              <w:adjustRightInd/>
              <w:snapToGrid/>
              <w:spacing w:after="0"/>
              <w:ind w:firstLineChars="200" w:firstLine="480"/>
              <w:outlineLvl w:val="0"/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</w:pPr>
            <w:r w:rsidRPr="001E15C9"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  <w:t>排洪导流设施</w:t>
            </w:r>
            <w:r w:rsidR="00556461" w:rsidRPr="001E15C9"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  <w:t>施工单位自检</w:t>
            </w:r>
            <w:r w:rsidR="00404C89">
              <w:rPr>
                <w:rFonts w:ascii="Times New Roman" w:eastAsia="仿宋_GB2312" w:hAnsi="Times New Roman" w:cs="Times New Roman" w:hint="eastAsia"/>
                <w:kern w:val="2"/>
                <w:sz w:val="24"/>
                <w:szCs w:val="24"/>
              </w:rPr>
              <w:t>1</w:t>
            </w:r>
            <w:r w:rsidR="00EC78C7">
              <w:rPr>
                <w:rFonts w:ascii="Times New Roman" w:eastAsia="仿宋_GB2312" w:hAnsi="Times New Roman" w:cs="Times New Roman" w:hint="eastAsia"/>
                <w:kern w:val="2"/>
                <w:sz w:val="24"/>
                <w:szCs w:val="24"/>
              </w:rPr>
              <w:t>4</w:t>
            </w:r>
            <w:r w:rsidR="00556461" w:rsidRPr="001E15C9"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  <w:t>个单元工程，合格率</w:t>
            </w:r>
            <w:r w:rsidR="00556461" w:rsidRPr="001E15C9"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  <w:t>100%</w:t>
            </w:r>
            <w:r w:rsidR="00556461" w:rsidRPr="001E15C9"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  <w:t>；</w:t>
            </w:r>
          </w:p>
          <w:p w:rsidR="00556461" w:rsidRPr="001E15C9" w:rsidRDefault="00B86139" w:rsidP="001E15C9">
            <w:pPr>
              <w:widowControl w:val="0"/>
              <w:adjustRightInd/>
              <w:snapToGrid/>
              <w:spacing w:after="0"/>
              <w:ind w:firstLineChars="200" w:firstLine="480"/>
              <w:outlineLvl w:val="0"/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</w:pPr>
            <w:r w:rsidRPr="001E15C9"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  <w:t>排洪导流设施</w:t>
            </w:r>
            <w:r w:rsidR="00556461" w:rsidRPr="001E15C9"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  <w:t>监理单位抽检</w:t>
            </w:r>
            <w:r w:rsidR="00404C89">
              <w:rPr>
                <w:rFonts w:ascii="Times New Roman" w:eastAsia="仿宋_GB2312" w:hAnsi="Times New Roman" w:cs="Times New Roman" w:hint="eastAsia"/>
                <w:kern w:val="2"/>
                <w:sz w:val="24"/>
                <w:szCs w:val="24"/>
              </w:rPr>
              <w:t>1</w:t>
            </w:r>
            <w:r w:rsidR="00EC78C7">
              <w:rPr>
                <w:rFonts w:ascii="Times New Roman" w:eastAsia="仿宋_GB2312" w:hAnsi="Times New Roman" w:cs="Times New Roman" w:hint="eastAsia"/>
                <w:kern w:val="2"/>
                <w:sz w:val="24"/>
                <w:szCs w:val="24"/>
              </w:rPr>
              <w:t>4</w:t>
            </w:r>
            <w:r w:rsidR="00556461" w:rsidRPr="001E15C9"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  <w:t>个单元工程，合格率</w:t>
            </w:r>
            <w:r w:rsidR="00556461" w:rsidRPr="001E15C9"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  <w:t>100%</w:t>
            </w:r>
            <w:r w:rsidR="00556461" w:rsidRPr="001E15C9"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  <w:t>；</w:t>
            </w:r>
          </w:p>
          <w:p w:rsidR="00556461" w:rsidRPr="001E15C9" w:rsidRDefault="00556461" w:rsidP="00556461">
            <w:pPr>
              <w:widowControl w:val="0"/>
              <w:adjustRightInd/>
              <w:snapToGrid/>
              <w:spacing w:after="0"/>
              <w:outlineLvl w:val="0"/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</w:pPr>
          </w:p>
          <w:p w:rsidR="00556461" w:rsidRPr="001E15C9" w:rsidRDefault="00556461" w:rsidP="00556461">
            <w:pPr>
              <w:widowControl w:val="0"/>
              <w:adjustRightInd/>
              <w:snapToGrid/>
              <w:spacing w:after="0"/>
              <w:outlineLvl w:val="0"/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</w:pPr>
            <w:r w:rsidRPr="001E15C9"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  <w:t>质量评定：</w:t>
            </w:r>
            <w:r w:rsidRPr="001E15C9"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  <w:t>(</w:t>
            </w:r>
            <w:r w:rsidRPr="001E15C9"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  <w:t>单元工程、主要单元工程个数和优良品率，分部工程质量等级</w:t>
            </w:r>
            <w:r w:rsidRPr="001E15C9"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  <w:t>)</w:t>
            </w:r>
            <w:r w:rsidRPr="001E15C9"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  <w:t>：</w:t>
            </w:r>
          </w:p>
          <w:p w:rsidR="00556461" w:rsidRPr="001E15C9" w:rsidRDefault="00B86139" w:rsidP="001E15C9">
            <w:pPr>
              <w:widowControl w:val="0"/>
              <w:adjustRightInd/>
              <w:snapToGrid/>
              <w:spacing w:after="0"/>
              <w:ind w:firstLineChars="200" w:firstLine="480"/>
              <w:outlineLvl w:val="0"/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</w:pPr>
            <w:r w:rsidRPr="001E15C9"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  <w:t>排洪导流设施</w:t>
            </w:r>
            <w:r w:rsidR="00556461" w:rsidRPr="001E15C9"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  <w:t>分部工程共划分</w:t>
            </w:r>
            <w:r w:rsidR="00EC78C7">
              <w:rPr>
                <w:rFonts w:ascii="Times New Roman" w:eastAsia="仿宋_GB2312" w:hAnsi="Times New Roman" w:cs="Times New Roman" w:hint="eastAsia"/>
                <w:kern w:val="2"/>
                <w:sz w:val="24"/>
                <w:szCs w:val="24"/>
              </w:rPr>
              <w:t>14</w:t>
            </w:r>
            <w:r w:rsidR="00556461" w:rsidRPr="001E15C9"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  <w:t>个单元工程，</w:t>
            </w:r>
            <w:r w:rsidR="00B4525C">
              <w:rPr>
                <w:rFonts w:ascii="Times New Roman" w:eastAsia="仿宋_GB2312" w:hAnsi="Times New Roman" w:cs="Times New Roman" w:hint="eastAsia"/>
                <w:kern w:val="2"/>
                <w:sz w:val="24"/>
                <w:szCs w:val="24"/>
              </w:rPr>
              <w:t xml:space="preserve"> 1</w:t>
            </w:r>
            <w:r w:rsidR="00EC78C7">
              <w:rPr>
                <w:rFonts w:ascii="Times New Roman" w:eastAsia="仿宋_GB2312" w:hAnsi="Times New Roman" w:cs="Times New Roman" w:hint="eastAsia"/>
                <w:kern w:val="2"/>
                <w:sz w:val="24"/>
                <w:szCs w:val="24"/>
              </w:rPr>
              <w:t>4</w:t>
            </w:r>
            <w:r w:rsidR="00556461" w:rsidRPr="001E15C9"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  <w:t>个合格；</w:t>
            </w:r>
          </w:p>
          <w:p w:rsidR="00556461" w:rsidRPr="001E15C9" w:rsidRDefault="00556461" w:rsidP="00556461">
            <w:pPr>
              <w:widowControl w:val="0"/>
              <w:adjustRightInd/>
              <w:snapToGrid/>
              <w:spacing w:after="0"/>
              <w:ind w:firstLine="420"/>
              <w:outlineLvl w:val="0"/>
              <w:rPr>
                <w:rFonts w:ascii="Times New Roman" w:eastAsia="仿宋_GB2312" w:hAnsi="Times New Roman" w:cs="Times New Roman"/>
                <w:color w:val="FF0000"/>
                <w:kern w:val="2"/>
                <w:sz w:val="24"/>
                <w:szCs w:val="24"/>
              </w:rPr>
            </w:pPr>
          </w:p>
          <w:p w:rsidR="00556461" w:rsidRPr="001E15C9" w:rsidRDefault="00556461" w:rsidP="00556461">
            <w:pPr>
              <w:widowControl w:val="0"/>
              <w:adjustRightInd/>
              <w:snapToGrid/>
              <w:spacing w:after="0"/>
              <w:outlineLvl w:val="0"/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</w:pPr>
            <w:r w:rsidRPr="001E15C9"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  <w:t>存在问题及处理意见：</w:t>
            </w:r>
          </w:p>
          <w:p w:rsidR="00556461" w:rsidRPr="001E15C9" w:rsidRDefault="00556461" w:rsidP="00556461">
            <w:pPr>
              <w:widowControl w:val="0"/>
              <w:adjustRightInd/>
              <w:snapToGrid/>
              <w:spacing w:after="0"/>
              <w:ind w:firstLine="420"/>
              <w:outlineLvl w:val="0"/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</w:pPr>
            <w:r w:rsidRPr="001E15C9"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  <w:t>无</w:t>
            </w:r>
          </w:p>
          <w:p w:rsidR="00556461" w:rsidRPr="001E15C9" w:rsidRDefault="00556461" w:rsidP="00556461">
            <w:pPr>
              <w:widowControl w:val="0"/>
              <w:adjustRightInd/>
              <w:snapToGrid/>
              <w:spacing w:after="0"/>
              <w:ind w:firstLine="420"/>
              <w:outlineLvl w:val="0"/>
              <w:rPr>
                <w:rFonts w:ascii="Times New Roman" w:eastAsia="仿宋_GB2312" w:hAnsi="Times New Roman" w:cs="Times New Roman"/>
                <w:color w:val="FF0000"/>
                <w:kern w:val="2"/>
                <w:sz w:val="24"/>
                <w:szCs w:val="24"/>
              </w:rPr>
            </w:pPr>
          </w:p>
          <w:p w:rsidR="00556461" w:rsidRPr="001E15C9" w:rsidRDefault="00556461" w:rsidP="00556461">
            <w:pPr>
              <w:widowControl w:val="0"/>
              <w:adjustRightInd/>
              <w:snapToGrid/>
              <w:spacing w:after="0"/>
              <w:outlineLvl w:val="0"/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</w:pPr>
            <w:r w:rsidRPr="001E15C9"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  <w:t>验收结论：</w:t>
            </w:r>
          </w:p>
          <w:p w:rsidR="00556461" w:rsidRPr="001E15C9" w:rsidRDefault="00556461" w:rsidP="00556461">
            <w:pPr>
              <w:widowControl w:val="0"/>
              <w:adjustRightInd/>
              <w:snapToGrid/>
              <w:spacing w:after="0"/>
              <w:ind w:firstLine="420"/>
              <w:outlineLvl w:val="0"/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</w:pPr>
            <w:r w:rsidRPr="001E15C9">
              <w:rPr>
                <w:rFonts w:ascii="Times New Roman" w:eastAsia="仿宋_GB2312" w:hAnsi="Times New Roman" w:cs="Times New Roman" w:hint="eastAsia"/>
                <w:kern w:val="2"/>
                <w:sz w:val="24"/>
                <w:szCs w:val="24"/>
              </w:rPr>
              <w:t>1</w:t>
            </w:r>
            <w:r w:rsidRPr="001E15C9"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  <w:t>个分部工程质量等级为合格。</w:t>
            </w:r>
          </w:p>
          <w:p w:rsidR="00556461" w:rsidRPr="001E15C9" w:rsidRDefault="00556461" w:rsidP="00556461">
            <w:pPr>
              <w:widowControl w:val="0"/>
              <w:adjustRightInd/>
              <w:snapToGrid/>
              <w:spacing w:after="0"/>
              <w:outlineLvl w:val="0"/>
              <w:rPr>
                <w:rFonts w:ascii="Times New Roman" w:eastAsia="仿宋_GB2312" w:hAnsi="Times New Roman" w:cs="Times New Roman"/>
                <w:kern w:val="2"/>
                <w:sz w:val="24"/>
                <w:szCs w:val="24"/>
              </w:rPr>
            </w:pPr>
          </w:p>
          <w:p w:rsidR="00556461" w:rsidRPr="00556461" w:rsidRDefault="00556461" w:rsidP="00556461">
            <w:pPr>
              <w:widowControl w:val="0"/>
              <w:adjustRightInd/>
              <w:snapToGrid/>
              <w:spacing w:after="0"/>
              <w:outlineLvl w:val="0"/>
              <w:rPr>
                <w:rFonts w:ascii="Times New Roman" w:eastAsia="仿宋_GB2312" w:hAnsi="Times New Roman" w:cs="Times New Roman"/>
                <w:kern w:val="2"/>
                <w:sz w:val="21"/>
                <w:szCs w:val="21"/>
              </w:rPr>
            </w:pPr>
          </w:p>
        </w:tc>
      </w:tr>
    </w:tbl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73AD" w:rsidRDefault="000573AD" w:rsidP="006C4220">
      <w:pPr>
        <w:spacing w:after="0"/>
      </w:pPr>
      <w:r>
        <w:separator/>
      </w:r>
    </w:p>
  </w:endnote>
  <w:endnote w:type="continuationSeparator" w:id="0">
    <w:p w:rsidR="000573AD" w:rsidRDefault="000573AD" w:rsidP="006C422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73AD" w:rsidRDefault="000573AD" w:rsidP="006C4220">
      <w:pPr>
        <w:spacing w:after="0"/>
      </w:pPr>
      <w:r>
        <w:separator/>
      </w:r>
    </w:p>
  </w:footnote>
  <w:footnote w:type="continuationSeparator" w:id="0">
    <w:p w:rsidR="000573AD" w:rsidRDefault="000573AD" w:rsidP="006C4220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31D50"/>
    <w:rsid w:val="000573AD"/>
    <w:rsid w:val="0007445C"/>
    <w:rsid w:val="00080745"/>
    <w:rsid w:val="00132D28"/>
    <w:rsid w:val="00170078"/>
    <w:rsid w:val="001E15C9"/>
    <w:rsid w:val="001E4EE8"/>
    <w:rsid w:val="00281167"/>
    <w:rsid w:val="002A70EB"/>
    <w:rsid w:val="002F0925"/>
    <w:rsid w:val="00300240"/>
    <w:rsid w:val="00323B43"/>
    <w:rsid w:val="003D37D8"/>
    <w:rsid w:val="00404C89"/>
    <w:rsid w:val="00426133"/>
    <w:rsid w:val="004358AB"/>
    <w:rsid w:val="004E0000"/>
    <w:rsid w:val="00556461"/>
    <w:rsid w:val="00665E44"/>
    <w:rsid w:val="006A6F02"/>
    <w:rsid w:val="006C4220"/>
    <w:rsid w:val="008177DE"/>
    <w:rsid w:val="008930E3"/>
    <w:rsid w:val="008B7726"/>
    <w:rsid w:val="008F7EB2"/>
    <w:rsid w:val="009C0812"/>
    <w:rsid w:val="009D33F3"/>
    <w:rsid w:val="00A53B10"/>
    <w:rsid w:val="00AA496F"/>
    <w:rsid w:val="00B4525C"/>
    <w:rsid w:val="00B86139"/>
    <w:rsid w:val="00BA7045"/>
    <w:rsid w:val="00D31D50"/>
    <w:rsid w:val="00D8746E"/>
    <w:rsid w:val="00DF5C06"/>
    <w:rsid w:val="00EA7211"/>
    <w:rsid w:val="00EC78C7"/>
    <w:rsid w:val="00EE144F"/>
    <w:rsid w:val="00F01F4B"/>
    <w:rsid w:val="00F027C4"/>
    <w:rsid w:val="00F70C85"/>
    <w:rsid w:val="00FE3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28B02F9-3516-47BF-8B08-A38A6DDE24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C4220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C4220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C4220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C4220"/>
    <w:rPr>
      <w:rFonts w:ascii="Tahoma" w:hAnsi="Tahom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84</Words>
  <Characters>481</Characters>
  <Application>Microsoft Office Word</Application>
  <DocSecurity>0</DocSecurity>
  <Lines>4</Lines>
  <Paragraphs>1</Paragraphs>
  <ScaleCrop>false</ScaleCrop>
  <Company/>
  <LinksUpToDate>false</LinksUpToDate>
  <CharactersWithSpaces>564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Microsoft 帐户</cp:lastModifiedBy>
  <cp:revision>16</cp:revision>
  <dcterms:created xsi:type="dcterms:W3CDTF">2017-12-24T13:41:00Z</dcterms:created>
  <dcterms:modified xsi:type="dcterms:W3CDTF">2021-03-12T13:21:00Z</dcterms:modified>
</cp:coreProperties>
</file>